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3746F3">
            <w:t>11</w:t>
          </w:r>
        </w:p>
      </w:sdtContent>
    </w:sdt>
    <w:p w:rsidR="0014300E" w:rsidRPr="00373C8A" w:rsidRDefault="003E7641" w:rsidP="00373C8A">
      <w:pPr>
        <w:pStyle w:val="Title"/>
        <w:framePr w:wrap="around"/>
      </w:pPr>
      <w:r>
        <w:t>Notice to produce</w:t>
      </w:r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A58CD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3E7641" w:rsidRDefault="003E7641" w:rsidP="003E7641">
      <w:pPr>
        <w:pStyle w:val="BodyText"/>
      </w:pPr>
      <w:r>
        <w:t>This notice requires a party to produce at the hearing and determination of these proceedings in the South Australian Employment Tribunal, such of the documents specified as are in his/her custody, possession or power</w:t>
      </w:r>
    </w:p>
    <w:p w:rsidR="003E7641" w:rsidRDefault="003E7641" w:rsidP="003E7641">
      <w:pPr>
        <w:pStyle w:val="BodyText"/>
      </w:pPr>
      <w:r>
        <w:t>Submitting an incomplete form may d</w:t>
      </w:r>
      <w:bookmarkStart w:id="1" w:name="_GoBack"/>
      <w:bookmarkEnd w:id="1"/>
      <w:r>
        <w:t>elay the progress of your matter.</w:t>
      </w:r>
    </w:p>
    <w:p w:rsidR="001B70DD" w:rsidRDefault="001B70DD" w:rsidP="001C6AD1">
      <w:pPr>
        <w:pStyle w:val="Heading1"/>
      </w:pPr>
      <w:r w:rsidRPr="00373C8A"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198"/>
        <w:gridCol w:w="6867"/>
      </w:tblGrid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1B70DD" w:rsidRDefault="003E7641" w:rsidP="001B70DD">
      <w:pPr>
        <w:pStyle w:val="Heading1"/>
      </w:pPr>
      <w:r>
        <w:t>Notice</w:t>
      </w:r>
      <w:r w:rsidR="00332298">
        <w:t xml:space="preserve"> </w:t>
      </w:r>
      <w:r>
        <w:t>to produce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68"/>
        <w:gridCol w:w="6797"/>
      </w:tblGrid>
      <w:tr w:rsidR="001B70DD" w:rsidRPr="00373C8A" w:rsidTr="00332298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1B70DD" w:rsidRPr="00373C8A" w:rsidRDefault="003E7641" w:rsidP="008521EC">
            <w:pPr>
              <w:pStyle w:val="FieldHeadingFirstColumn"/>
            </w:pPr>
            <w:r>
              <w:t>To the above named</w:t>
            </w:r>
          </w:p>
        </w:tc>
        <w:tc>
          <w:tcPr>
            <w:tcW w:w="679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3E7641" w:rsidP="003E7641">
            <w:pPr>
              <w:pStyle w:val="TableText"/>
              <w:rPr>
                <w:lang w:val="en-GB"/>
              </w:rPr>
            </w:pPr>
            <w:r w:rsidRPr="00AB139A">
              <w:rPr>
                <w:rFonts w:ascii="Segoe UI Symbol" w:hAnsi="Segoe UI Symbol" w:cs="Segoe UI Symbol"/>
              </w:rPr>
              <w:t>☐</w:t>
            </w:r>
            <w:r>
              <w:t xml:space="preserve"> Applicant    </w:t>
            </w:r>
            <w:r w:rsidRPr="00AB139A">
              <w:rPr>
                <w:rFonts w:ascii="Segoe UI Symbol" w:hAnsi="Segoe UI Symbol" w:cs="Segoe UI Symbol"/>
              </w:rPr>
              <w:t>☐</w:t>
            </w:r>
            <w:r>
              <w:t xml:space="preserve"> Respondent   </w:t>
            </w:r>
            <w:r w:rsidRPr="00AB139A">
              <w:rPr>
                <w:rFonts w:ascii="Segoe UI Symbol" w:hAnsi="Segoe UI Symbol" w:cs="Segoe UI Symbol"/>
              </w:rPr>
              <w:t>☐</w:t>
            </w:r>
            <w:r>
              <w:t xml:space="preserve"> Other party</w:t>
            </w:r>
          </w:p>
        </w:tc>
      </w:tr>
      <w:tr w:rsidR="003E7641" w:rsidRPr="00373C8A" w:rsidTr="00332298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E7641" w:rsidRDefault="003E7641" w:rsidP="008521EC">
            <w:pPr>
              <w:pStyle w:val="FieldHeadingFirstColumn"/>
            </w:pPr>
            <w:r>
              <w:t>Name</w:t>
            </w:r>
          </w:p>
        </w:tc>
        <w:tc>
          <w:tcPr>
            <w:tcW w:w="679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E7641" w:rsidRPr="00373C8A" w:rsidRDefault="003E7641" w:rsidP="008521EC">
            <w:pPr>
              <w:pStyle w:val="TableText"/>
              <w:rPr>
                <w:lang w:val="en-GB"/>
              </w:rPr>
            </w:pPr>
          </w:p>
        </w:tc>
      </w:tr>
      <w:tr w:rsidR="00332298" w:rsidRPr="00373C8A" w:rsidTr="00332298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2298" w:rsidRDefault="00332298" w:rsidP="008521EC">
            <w:pPr>
              <w:pStyle w:val="FieldHeadingFirstColumn"/>
            </w:pPr>
            <w:r>
              <w:t>Address</w:t>
            </w:r>
          </w:p>
        </w:tc>
        <w:tc>
          <w:tcPr>
            <w:tcW w:w="679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2298" w:rsidRPr="00373C8A" w:rsidRDefault="00332298" w:rsidP="008521EC">
            <w:pPr>
              <w:pStyle w:val="TableText"/>
              <w:rPr>
                <w:lang w:val="en-GB"/>
              </w:rPr>
            </w:pPr>
          </w:p>
        </w:tc>
      </w:tr>
      <w:tr w:rsidR="00332298" w:rsidRPr="00373C8A" w:rsidTr="00332298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2298" w:rsidRDefault="00332298" w:rsidP="008521EC">
            <w:pPr>
              <w:pStyle w:val="FieldHeadingFirstColumn"/>
            </w:pPr>
            <w:r>
              <w:t>Phone</w:t>
            </w:r>
          </w:p>
        </w:tc>
        <w:tc>
          <w:tcPr>
            <w:tcW w:w="679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2298" w:rsidRPr="00373C8A" w:rsidRDefault="00332298" w:rsidP="008521EC">
            <w:pPr>
              <w:pStyle w:val="TableText"/>
              <w:rPr>
                <w:lang w:val="en-GB"/>
              </w:rPr>
            </w:pPr>
          </w:p>
        </w:tc>
      </w:tr>
    </w:tbl>
    <w:p w:rsidR="004C2851" w:rsidRDefault="003E7641" w:rsidP="004C2851">
      <w:pPr>
        <w:pStyle w:val="BodyText"/>
        <w:tabs>
          <w:tab w:val="left" w:pos="2250"/>
        </w:tabs>
      </w:pPr>
      <w:r>
        <w:rPr>
          <w:rFonts w:asciiTheme="majorHAnsi" w:hAnsiTheme="majorHAnsi"/>
          <w:b/>
          <w:bCs/>
          <w:color w:val="auto"/>
          <w:sz w:val="20"/>
          <w:szCs w:val="22"/>
        </w:rPr>
        <w:t>Take notice</w:t>
      </w:r>
      <w:r w:rsidR="004C2851">
        <w:rPr>
          <w:rFonts w:asciiTheme="majorHAnsi" w:hAnsiTheme="majorHAnsi"/>
          <w:b/>
          <w:bCs/>
          <w:color w:val="auto"/>
          <w:sz w:val="20"/>
          <w:szCs w:val="22"/>
        </w:rPr>
        <w:t xml:space="preserve"> </w:t>
      </w:r>
      <w:r w:rsidRPr="003E7641">
        <w:t>you are hereby required to produce and show to the Tribunal on the hearing and determination of this matter the following documents which are in your possession, custody or power:</w:t>
      </w:r>
    </w:p>
    <w:p w:rsidR="003E7641" w:rsidRPr="003E7641" w:rsidRDefault="003E7641" w:rsidP="004C2851">
      <w:pPr>
        <w:pStyle w:val="BodyText"/>
        <w:tabs>
          <w:tab w:val="left" w:pos="2250"/>
        </w:tabs>
        <w:rPr>
          <w:i/>
        </w:rPr>
      </w:pPr>
      <w:r w:rsidRPr="003E7641">
        <w:rPr>
          <w:i/>
        </w:rPr>
        <w:t>(Set out consecutively in numbered paragraphs a proper description of each of the documents for which production is sought.)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60"/>
      </w:tblGrid>
      <w:tr w:rsidR="004C2851" w:rsidRPr="00373C8A" w:rsidTr="00CB2AF3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C2851" w:rsidRDefault="004C2851" w:rsidP="004C2851">
            <w:pPr>
              <w:pStyle w:val="ListNumber0"/>
              <w:numPr>
                <w:ilvl w:val="0"/>
                <w:numId w:val="47"/>
              </w:numPr>
              <w:rPr>
                <w:lang w:val="en-GB"/>
              </w:rPr>
            </w:pPr>
            <w:r w:rsidRPr="004C2851">
              <w:rPr>
                <w:lang w:val="en-GB"/>
              </w:rPr>
              <w:t>…</w:t>
            </w:r>
          </w:p>
          <w:p w:rsidR="003E7641" w:rsidRDefault="003E7641" w:rsidP="003E7641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  <w:p w:rsidR="003E7641" w:rsidRDefault="003E7641" w:rsidP="003E7641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  <w:p w:rsidR="003E7641" w:rsidRPr="004C2851" w:rsidRDefault="003E7641" w:rsidP="003E7641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</w:tc>
      </w:tr>
    </w:tbl>
    <w:p w:rsidR="003E7641" w:rsidRDefault="003E7641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3E7641" w:rsidRPr="003D3D5D" w:rsidRDefault="003E7641" w:rsidP="001C6AD1">
      <w:pPr>
        <w:pStyle w:val="BodyText"/>
      </w:pPr>
      <w:r w:rsidRPr="003D3D5D">
        <w:t>The person lodging this form must send a copy (with the hearing date details completed) to all other party/ies.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3E764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3E7641" w:rsidRPr="003D3D5D" w:rsidRDefault="003E7641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E7641" w:rsidRPr="00373C8A" w:rsidRDefault="003E7641" w:rsidP="001C6AD1">
            <w:pPr>
              <w:pStyle w:val="TableText"/>
              <w:rPr>
                <w:lang w:val="en-GB"/>
              </w:rPr>
            </w:pPr>
          </w:p>
        </w:tc>
      </w:tr>
      <w:tr w:rsidR="003E764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3E7641" w:rsidRPr="003D3D5D" w:rsidRDefault="003E7641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E7641" w:rsidRPr="00373C8A" w:rsidRDefault="003E7641" w:rsidP="001C6AD1">
            <w:pPr>
              <w:pStyle w:val="TableText"/>
              <w:rPr>
                <w:lang w:val="en-GB"/>
              </w:rPr>
            </w:pPr>
          </w:p>
        </w:tc>
      </w:tr>
      <w:tr w:rsidR="003E764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3E7641" w:rsidRPr="003D3D5D" w:rsidRDefault="003E7641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E7641" w:rsidRPr="00373C8A" w:rsidRDefault="003E7641" w:rsidP="001C6AD1">
            <w:pPr>
              <w:pStyle w:val="TableText"/>
              <w:rPr>
                <w:lang w:val="en-GB"/>
              </w:rPr>
            </w:pPr>
          </w:p>
        </w:tc>
      </w:tr>
    </w:tbl>
    <w:p w:rsidR="003E7641" w:rsidRPr="003D3D5D" w:rsidRDefault="003E764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3E7641" w:rsidRPr="003D3D5D" w:rsidRDefault="003E764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3E7641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E7641" w:rsidRPr="003D3D5D" w:rsidRDefault="003E7641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AB139A" w:rsidRPr="00AB139A" w:rsidRDefault="00AB139A" w:rsidP="003E7641">
      <w:pPr>
        <w:pStyle w:val="Heading1"/>
      </w:pPr>
    </w:p>
    <w:sectPr w:rsidR="00AB139A" w:rsidRPr="00AB139A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64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64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E764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E764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46F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46F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746F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746F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3746F3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P11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2298">
          <w:rPr>
            <w:sz w:val="17"/>
          </w:rPr>
          <w:t>Summons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1"/>
    <w:rsid w:val="00006100"/>
    <w:rsid w:val="0001601D"/>
    <w:rsid w:val="000348D3"/>
    <w:rsid w:val="000364A2"/>
    <w:rsid w:val="000507C8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70D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32298"/>
    <w:rsid w:val="003411DD"/>
    <w:rsid w:val="00346E75"/>
    <w:rsid w:val="0037398C"/>
    <w:rsid w:val="00373C8A"/>
    <w:rsid w:val="003746F3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E7641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2851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B71B0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B6AD3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58CD"/>
    <w:rsid w:val="008A6F22"/>
    <w:rsid w:val="008B0B69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B139A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34FC6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4744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3D81C133-9AA1-498F-B1E2-BC28914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Procedural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CC77-817C-4EA9-8C03-4668B79F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Summons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</dc:title>
  <dc:subject>Form P11</dc:subject>
  <dc:creator>Mr Damon Toivonen</dc:creator>
  <cp:lastModifiedBy>Mr Damon Toivonen</cp:lastModifiedBy>
  <cp:revision>3</cp:revision>
  <cp:lastPrinted>2017-05-04T10:27:00Z</cp:lastPrinted>
  <dcterms:created xsi:type="dcterms:W3CDTF">2017-06-29T02:20:00Z</dcterms:created>
  <dcterms:modified xsi:type="dcterms:W3CDTF">2017-06-29T07:02:00Z</dcterms:modified>
</cp:coreProperties>
</file>