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C53832" w:rsidP="0014300E">
          <w:pPr>
            <w:pStyle w:val="Subtitle"/>
            <w:framePr w:wrap="around"/>
          </w:pPr>
          <w:r>
            <w:t>Form A</w:t>
          </w:r>
          <w:r w:rsidR="008303DD">
            <w:t>41</w:t>
          </w:r>
        </w:p>
      </w:sdtContent>
    </w:sdt>
    <w:p w:rsidR="0014300E" w:rsidRPr="00DC2EDA" w:rsidRDefault="008303DD" w:rsidP="00DC2EDA">
      <w:pPr>
        <w:pStyle w:val="Title"/>
        <w:framePr w:w="6361" w:h="766" w:wrap="around" w:hAnchor="page" w:x="1396" w:y="1081"/>
      </w:pPr>
      <w:sdt>
        <w:sdtPr>
          <w:rPr>
            <w:sz w:val="36"/>
          </w:r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2EDA" w:rsidRPr="00DC2EDA">
            <w:rPr>
              <w:sz w:val="36"/>
            </w:rPr>
            <w:t xml:space="preserve">Application to </w:t>
          </w:r>
          <w:r w:rsidR="008B7F51">
            <w:rPr>
              <w:sz w:val="36"/>
            </w:rPr>
            <w:t xml:space="preserve">change name </w:t>
          </w:r>
          <w:r w:rsidR="00DC2EDA" w:rsidRPr="00DC2EDA">
            <w:rPr>
              <w:sz w:val="36"/>
            </w:rPr>
            <w:t>of a</w:t>
          </w:r>
          <w:r>
            <w:rPr>
              <w:sz w:val="36"/>
            </w:rPr>
            <w:t>n</w:t>
          </w:r>
          <w:r w:rsidR="00DC2EDA" w:rsidRPr="00DC2EDA">
            <w:rPr>
              <w:sz w:val="36"/>
            </w:rPr>
            <w:t xml:space="preserve"> association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9918E7" w:rsidRDefault="009918E7" w:rsidP="009918E7">
      <w:pPr>
        <w:pStyle w:val="ListBullet0"/>
      </w:pPr>
      <w:r w:rsidRPr="00373C8A">
        <w:t>This is</w:t>
      </w:r>
      <w:r w:rsidR="00430750">
        <w:t xml:space="preserve"> </w:t>
      </w:r>
      <w:r w:rsidR="001569AF">
        <w:t xml:space="preserve">the approved form to </w:t>
      </w:r>
      <w:r w:rsidR="00DC2EDA">
        <w:t xml:space="preserve">apply for SAET to </w:t>
      </w:r>
      <w:r w:rsidR="008B7F51">
        <w:t>change the name</w:t>
      </w:r>
      <w:r w:rsidR="00DC2EDA">
        <w:t xml:space="preserve"> of registered association under the Fair Work Act 1994</w:t>
      </w:r>
      <w:r w:rsidR="00430750">
        <w:t>.</w:t>
      </w:r>
      <w:bookmarkStart w:id="1" w:name="_GoBack"/>
      <w:bookmarkEnd w:id="1"/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DC2EDA" w:rsidRDefault="00DC2EDA" w:rsidP="00DC2EDA">
      <w:pPr>
        <w:pStyle w:val="Heading1"/>
      </w:pPr>
      <w:r>
        <w:t xml:space="preserve">Details of </w:t>
      </w:r>
      <w:r w:rsidR="00ED74E8">
        <w:t>Application</w:t>
      </w:r>
    </w:p>
    <w:p w:rsidR="00865FEE" w:rsidRDefault="00865FEE" w:rsidP="00865FEE">
      <w:pPr>
        <w:pStyle w:val="BodyText"/>
      </w:pPr>
      <w:r>
        <w:t xml:space="preserve">I </w:t>
      </w:r>
      <w:r w:rsidRPr="00865FEE">
        <w:rPr>
          <w:highlight w:val="lightGray"/>
        </w:rPr>
        <w:t>&lt;insert full name&gt;</w:t>
      </w:r>
      <w:r>
        <w:t xml:space="preserve"> of </w:t>
      </w:r>
      <w:r w:rsidRPr="00865FEE">
        <w:rPr>
          <w:highlight w:val="lightGray"/>
        </w:rPr>
        <w:t>&lt;insert full address&gt;</w:t>
      </w:r>
      <w:r>
        <w:t xml:space="preserve"> the Secretary of the </w:t>
      </w:r>
      <w:r w:rsidRPr="00865FEE">
        <w:rPr>
          <w:highlight w:val="lightGray"/>
        </w:rPr>
        <w:t xml:space="preserve">&lt;insert </w:t>
      </w:r>
      <w:r w:rsidRPr="00865FEE">
        <w:rPr>
          <w:highlight w:val="lightGray"/>
          <w:u w:val="single"/>
        </w:rPr>
        <w:t>current</w:t>
      </w:r>
      <w:r w:rsidRPr="00865FEE">
        <w:rPr>
          <w:highlight w:val="lightGray"/>
        </w:rPr>
        <w:t xml:space="preserve"> name of register association&gt;</w:t>
      </w:r>
      <w:r>
        <w:t xml:space="preserve"> which has changed its name to </w:t>
      </w:r>
      <w:r w:rsidRPr="00865FEE">
        <w:rPr>
          <w:highlight w:val="lightGray"/>
        </w:rPr>
        <w:t xml:space="preserve">&lt;insert </w:t>
      </w:r>
      <w:r>
        <w:rPr>
          <w:highlight w:val="lightGray"/>
          <w:u w:val="single"/>
        </w:rPr>
        <w:t>new</w:t>
      </w:r>
      <w:r w:rsidRPr="00865FEE">
        <w:rPr>
          <w:highlight w:val="lightGray"/>
        </w:rPr>
        <w:t xml:space="preserve"> name of register association&gt;</w:t>
      </w:r>
      <w:r>
        <w:t xml:space="preserve"> hereby make application for the registration or such change of name.</w:t>
      </w:r>
    </w:p>
    <w:p w:rsidR="00865FEE" w:rsidRDefault="00865FEE" w:rsidP="00865FEE">
      <w:pPr>
        <w:pStyle w:val="BodyText"/>
      </w:pPr>
      <w:r>
        <w:t>And I do solemnly and sincerely declare:</w:t>
      </w:r>
    </w:p>
    <w:p w:rsidR="00865FEE" w:rsidRDefault="00865FEE" w:rsidP="00865FEE">
      <w:pPr>
        <w:pStyle w:val="ListBullet0"/>
      </w:pPr>
      <w:r w:rsidRPr="00865FEE">
        <w:t xml:space="preserve">That the said change of name was effected in a manner authorised by the rules of the association and the </w:t>
      </w:r>
      <w:r w:rsidRPr="00865FEE">
        <w:rPr>
          <w:i/>
          <w:iCs/>
        </w:rPr>
        <w:t>Fair Work Act 1994</w:t>
      </w:r>
      <w:r>
        <w:t>; and</w:t>
      </w:r>
    </w:p>
    <w:p w:rsidR="00865FEE" w:rsidRDefault="00865FEE" w:rsidP="00865FEE">
      <w:pPr>
        <w:pStyle w:val="BodyText"/>
      </w:pPr>
      <w:r w:rsidRPr="00865FEE">
        <w:rPr>
          <w:highlight w:val="lightGray"/>
        </w:rPr>
        <w:t xml:space="preserve">(delete the inapplicable </w:t>
      </w:r>
      <w:r>
        <w:rPr>
          <w:highlight w:val="lightGray"/>
        </w:rPr>
        <w:t>dot-point below</w:t>
      </w:r>
      <w:r w:rsidRPr="00865FEE">
        <w:rPr>
          <w:highlight w:val="lightGray"/>
        </w:rPr>
        <w:t>)</w:t>
      </w:r>
    </w:p>
    <w:p w:rsidR="00865FEE" w:rsidRDefault="00865FEE" w:rsidP="00865FEE">
      <w:pPr>
        <w:pStyle w:val="ListBullet0"/>
      </w:pPr>
      <w:r>
        <w:t>That the certificate annexed hereto is the certificate of registration of the Association.</w:t>
      </w:r>
    </w:p>
    <w:p w:rsidR="00865FEE" w:rsidRDefault="00865FEE" w:rsidP="00865FEE">
      <w:pPr>
        <w:pStyle w:val="ListBullet0"/>
      </w:pPr>
      <w:r>
        <w:t>That the certificate of registration of the association cannot be found.</w:t>
      </w:r>
    </w:p>
    <w:p w:rsidR="00865FEE" w:rsidRDefault="00865FEE" w:rsidP="00865FEE">
      <w:pPr>
        <w:pStyle w:val="BodyText"/>
      </w:pPr>
      <w:r w:rsidRPr="00865FEE">
        <w:t>And I make this solemn declaration conscientiously believing the same to be true, and by virtue of the provisions of the Oaths Act 1936.</w:t>
      </w:r>
    </w:p>
    <w:p w:rsidR="002D4951" w:rsidRDefault="00865FEE" w:rsidP="002D4951">
      <w:pPr>
        <w:pStyle w:val="BodyText"/>
      </w:pPr>
      <w:r w:rsidRPr="002D4951">
        <w:t>DECLARED</w:t>
      </w:r>
      <w:r w:rsidR="002D4951" w:rsidRPr="002D4951">
        <w:t>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7"/>
        <w:gridCol w:w="6863"/>
      </w:tblGrid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Pr="00E32296" w:rsidRDefault="002D4951" w:rsidP="002D4951">
            <w:pPr>
              <w:pStyle w:val="FieldHeading"/>
              <w:ind w:left="426"/>
            </w:pPr>
            <w:r>
              <w:t>At (address)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2D4951">
            <w:pPr>
              <w:pStyle w:val="FieldHeading"/>
              <w:ind w:left="426"/>
            </w:pPr>
            <w:r>
              <w:t>By (name)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2D4951">
            <w:pPr>
              <w:pStyle w:val="FieldHeading"/>
              <w:ind w:left="426"/>
            </w:pPr>
            <w:r>
              <w:t>On (date)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2D4951">
            <w:pPr>
              <w:pStyle w:val="FieldHeading"/>
              <w:ind w:left="426"/>
            </w:pPr>
            <w:r>
              <w:t>Signature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</w:tbl>
    <w:p w:rsidR="002D4951" w:rsidRDefault="002D4951" w:rsidP="002D4951">
      <w:pPr>
        <w:pStyle w:val="BodyText"/>
      </w:pPr>
      <w:r>
        <w:t>Before witness: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7"/>
        <w:gridCol w:w="6863"/>
      </w:tblGrid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33516C">
            <w:pPr>
              <w:pStyle w:val="FieldHeading"/>
              <w:ind w:left="426"/>
            </w:pPr>
            <w:r>
              <w:t>By (name)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33516C">
            <w:pPr>
              <w:pStyle w:val="FieldHeading"/>
              <w:ind w:left="426"/>
            </w:pPr>
            <w:r>
              <w:t>On (date)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  <w:tr w:rsidR="002D4951" w:rsidRPr="00373C8A" w:rsidTr="0033516C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2D4951" w:rsidRDefault="002D4951" w:rsidP="0033516C">
            <w:pPr>
              <w:pStyle w:val="FieldHeading"/>
              <w:ind w:left="426"/>
            </w:pPr>
            <w:r>
              <w:t>Signature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2D4951" w:rsidRPr="00936176" w:rsidRDefault="002D4951" w:rsidP="0033516C">
            <w:pPr>
              <w:pStyle w:val="TableText"/>
            </w:pPr>
          </w:p>
        </w:tc>
      </w:tr>
    </w:tbl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lastRenderedPageBreak/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03D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03D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03D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03D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03D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03D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03D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303D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8303DD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A41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7"/>
          </w:rPr>
          <w:t>Application to change name of an association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3FD4E0D"/>
    <w:multiLevelType w:val="hybridMultilevel"/>
    <w:tmpl w:val="1B200B34"/>
    <w:lvl w:ilvl="0" w:tplc="D4623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2793CBA"/>
    <w:multiLevelType w:val="hybridMultilevel"/>
    <w:tmpl w:val="B8809CA8"/>
    <w:lvl w:ilvl="0" w:tplc="6C72D37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59C"/>
    <w:multiLevelType w:val="multilevel"/>
    <w:tmpl w:val="4BE8981A"/>
    <w:numStyleLink w:val="ListParagraph"/>
  </w:abstractNum>
  <w:abstractNum w:abstractNumId="24" w15:restartNumberingAfterBreak="0">
    <w:nsid w:val="606C6496"/>
    <w:multiLevelType w:val="multilevel"/>
    <w:tmpl w:val="736ECFBA"/>
    <w:numStyleLink w:val="ListTableNumber"/>
  </w:abstractNum>
  <w:abstractNum w:abstractNumId="25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81D7357"/>
    <w:multiLevelType w:val="multilevel"/>
    <w:tmpl w:val="0B96E482"/>
    <w:numStyleLink w:val="ListAlpha"/>
  </w:abstractNum>
  <w:abstractNum w:abstractNumId="27" w15:restartNumberingAfterBreak="0">
    <w:nsid w:val="7139706E"/>
    <w:multiLevelType w:val="multilevel"/>
    <w:tmpl w:val="4BE8981A"/>
    <w:numStyleLink w:val="ListParagraph"/>
  </w:abstractNum>
  <w:abstractNum w:abstractNumId="28" w15:restartNumberingAfterBreak="0">
    <w:nsid w:val="73B94600"/>
    <w:multiLevelType w:val="multilevel"/>
    <w:tmpl w:val="0B96E482"/>
    <w:numStyleLink w:val="ListAlpha"/>
  </w:abstractNum>
  <w:abstractNum w:abstractNumId="29" w15:restartNumberingAfterBreak="0">
    <w:nsid w:val="783F62DB"/>
    <w:multiLevelType w:val="multilevel"/>
    <w:tmpl w:val="BE1CBCF8"/>
    <w:numStyleLink w:val="ListNumber"/>
  </w:abstractNum>
  <w:abstractNum w:abstractNumId="30" w15:restartNumberingAfterBreak="0">
    <w:nsid w:val="79E341B3"/>
    <w:multiLevelType w:val="multilevel"/>
    <w:tmpl w:val="F78A1DCA"/>
    <w:numStyleLink w:val="ListTableBullet"/>
  </w:abstractNum>
  <w:abstractNum w:abstractNumId="31" w15:restartNumberingAfterBreak="0">
    <w:nsid w:val="7AA84F7B"/>
    <w:multiLevelType w:val="multilevel"/>
    <w:tmpl w:val="BE1CBCF8"/>
    <w:numStyleLink w:val="ListNumber"/>
  </w:abstractNum>
  <w:abstractNum w:abstractNumId="32" w15:restartNumberingAfterBreak="0">
    <w:nsid w:val="7D9B6564"/>
    <w:multiLevelType w:val="multilevel"/>
    <w:tmpl w:val="9D625AA6"/>
    <w:numStyleLink w:val="ListNumberedHeadings"/>
  </w:abstractNum>
  <w:abstractNum w:abstractNumId="33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4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3"/>
  </w:num>
  <w:num w:numId="3">
    <w:abstractNumId w:val="15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25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1"/>
  </w:num>
  <w:num w:numId="17">
    <w:abstractNumId w:val="26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7"/>
  </w:num>
  <w:num w:numId="23">
    <w:abstractNumId w:val="3"/>
  </w:num>
  <w:num w:numId="24">
    <w:abstractNumId w:val="25"/>
  </w:num>
  <w:num w:numId="25">
    <w:abstractNumId w:val="3"/>
  </w:num>
  <w:num w:numId="26">
    <w:abstractNumId w:val="3"/>
  </w:num>
  <w:num w:numId="27">
    <w:abstractNumId w:val="25"/>
  </w:num>
  <w:num w:numId="28">
    <w:abstractNumId w:val="25"/>
  </w:num>
  <w:num w:numId="29">
    <w:abstractNumId w:val="28"/>
  </w:num>
  <w:num w:numId="30">
    <w:abstractNumId w:val="19"/>
  </w:num>
  <w:num w:numId="31">
    <w:abstractNumId w:val="31"/>
  </w:num>
  <w:num w:numId="32">
    <w:abstractNumId w:val="23"/>
  </w:num>
  <w:num w:numId="33">
    <w:abstractNumId w:val="3"/>
  </w:num>
  <w:num w:numId="34">
    <w:abstractNumId w:val="25"/>
  </w:num>
  <w:num w:numId="35">
    <w:abstractNumId w:val="20"/>
  </w:num>
  <w:num w:numId="36">
    <w:abstractNumId w:val="20"/>
  </w:num>
  <w:num w:numId="37">
    <w:abstractNumId w:val="2"/>
  </w:num>
  <w:num w:numId="38">
    <w:abstractNumId w:val="2"/>
  </w:num>
  <w:num w:numId="39">
    <w:abstractNumId w:val="12"/>
  </w:num>
  <w:num w:numId="40">
    <w:abstractNumId w:val="16"/>
  </w:num>
  <w:num w:numId="41">
    <w:abstractNumId w:val="24"/>
  </w:num>
  <w:num w:numId="42">
    <w:abstractNumId w:val="6"/>
  </w:num>
  <w:num w:numId="43">
    <w:abstractNumId w:val="4"/>
  </w:num>
  <w:num w:numId="44">
    <w:abstractNumId w:val="12"/>
  </w:num>
  <w:num w:numId="45">
    <w:abstractNumId w:val="12"/>
  </w:num>
  <w:num w:numId="46">
    <w:abstractNumId w:val="22"/>
  </w:num>
  <w:num w:numId="47">
    <w:abstractNumId w:val="8"/>
  </w:num>
  <w:num w:numId="4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06100"/>
    <w:rsid w:val="0001601D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69AF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951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7554"/>
    <w:rsid w:val="004B270F"/>
    <w:rsid w:val="004B7DAE"/>
    <w:rsid w:val="004C134B"/>
    <w:rsid w:val="004D08C1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5F6569"/>
    <w:rsid w:val="006025ED"/>
    <w:rsid w:val="0061089F"/>
    <w:rsid w:val="006222E9"/>
    <w:rsid w:val="00633235"/>
    <w:rsid w:val="00647A2E"/>
    <w:rsid w:val="0065325A"/>
    <w:rsid w:val="006600DD"/>
    <w:rsid w:val="00674316"/>
    <w:rsid w:val="00684E74"/>
    <w:rsid w:val="00693FDB"/>
    <w:rsid w:val="00696B18"/>
    <w:rsid w:val="006A1801"/>
    <w:rsid w:val="006C394E"/>
    <w:rsid w:val="006C7D09"/>
    <w:rsid w:val="006D22C5"/>
    <w:rsid w:val="0070151F"/>
    <w:rsid w:val="00701BEE"/>
    <w:rsid w:val="007213B1"/>
    <w:rsid w:val="00722294"/>
    <w:rsid w:val="00724DEF"/>
    <w:rsid w:val="00736DB5"/>
    <w:rsid w:val="007554CA"/>
    <w:rsid w:val="00770BF1"/>
    <w:rsid w:val="00774E81"/>
    <w:rsid w:val="00782E51"/>
    <w:rsid w:val="007A5346"/>
    <w:rsid w:val="007D26C7"/>
    <w:rsid w:val="007E06DF"/>
    <w:rsid w:val="007E482C"/>
    <w:rsid w:val="00822503"/>
    <w:rsid w:val="008303DD"/>
    <w:rsid w:val="00845732"/>
    <w:rsid w:val="008572D9"/>
    <w:rsid w:val="00861E13"/>
    <w:rsid w:val="00862CCF"/>
    <w:rsid w:val="00865FEE"/>
    <w:rsid w:val="00892496"/>
    <w:rsid w:val="008A6F22"/>
    <w:rsid w:val="008B23E0"/>
    <w:rsid w:val="008B5D8F"/>
    <w:rsid w:val="008B7F51"/>
    <w:rsid w:val="008C362A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3B38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76D46"/>
    <w:rsid w:val="00D91D2C"/>
    <w:rsid w:val="00DA76FA"/>
    <w:rsid w:val="00DB2B49"/>
    <w:rsid w:val="00DC28FE"/>
    <w:rsid w:val="00DC290C"/>
    <w:rsid w:val="00DC2EDA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D74E8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1091393-A467-4318-B878-85833CB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  <w:style w:type="paragraph" w:styleId="EndnoteText">
    <w:name w:val="endnote text"/>
    <w:basedOn w:val="Normal"/>
    <w:link w:val="EndnoteTextChar"/>
    <w:semiHidden/>
    <w:rsid w:val="001569AF"/>
    <w:pPr>
      <w:widowControl w:val="0"/>
      <w:tabs>
        <w:tab w:val="left" w:pos="1134"/>
        <w:tab w:val="left" w:pos="2342"/>
        <w:tab w:val="left" w:pos="453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G Times" w:eastAsia="Times New Roman" w:hAnsi="CG Times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569AF"/>
    <w:rPr>
      <w:rFonts w:ascii="CG Times" w:eastAsia="Times New Roman" w:hAnsi="CG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FE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FDD8-965D-41A4-8B50-29CFDF4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alter rules of a registered association</vt:lpstr>
    </vt:vector>
  </TitlesOfParts>
  <Company>Government of South Australia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change name of an association</dc:title>
  <dc:subject>Form A41</dc:subject>
  <dc:creator>Damon Toivonen</dc:creator>
  <cp:lastModifiedBy>Mr Damon Toivonen</cp:lastModifiedBy>
  <cp:revision>6</cp:revision>
  <cp:lastPrinted>2017-05-04T10:27:00Z</cp:lastPrinted>
  <dcterms:created xsi:type="dcterms:W3CDTF">2017-06-26T08:46:00Z</dcterms:created>
  <dcterms:modified xsi:type="dcterms:W3CDTF">2017-06-28T07:04:00Z</dcterms:modified>
</cp:coreProperties>
</file>